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AF" w:rsidRPr="00717E1C" w:rsidRDefault="00A838AF" w:rsidP="00A838AF">
      <w:pPr>
        <w:jc w:val="center"/>
        <w:rPr>
          <w:b/>
          <w:sz w:val="28"/>
          <w:szCs w:val="28"/>
        </w:rPr>
      </w:pPr>
      <w:r w:rsidRPr="00717E1C">
        <w:rPr>
          <w:b/>
          <w:sz w:val="28"/>
          <w:szCs w:val="28"/>
        </w:rPr>
        <w:t>ПЛАН РАБОТЫ</w:t>
      </w:r>
    </w:p>
    <w:p w:rsidR="00A838AF" w:rsidRPr="00717E1C" w:rsidRDefault="00544D1B" w:rsidP="00A838AF">
      <w:pPr>
        <w:jc w:val="center"/>
        <w:rPr>
          <w:b/>
          <w:sz w:val="28"/>
          <w:szCs w:val="28"/>
        </w:rPr>
      </w:pPr>
      <w:r w:rsidRPr="00717E1C">
        <w:rPr>
          <w:b/>
          <w:sz w:val="28"/>
          <w:szCs w:val="28"/>
        </w:rPr>
        <w:t>на январь</w:t>
      </w:r>
      <w:r w:rsidR="007A181B" w:rsidRPr="00717E1C">
        <w:rPr>
          <w:b/>
          <w:sz w:val="28"/>
          <w:szCs w:val="28"/>
        </w:rPr>
        <w:t xml:space="preserve"> </w:t>
      </w:r>
      <w:r w:rsidR="003D08D9">
        <w:rPr>
          <w:b/>
          <w:sz w:val="28"/>
          <w:szCs w:val="28"/>
        </w:rPr>
        <w:t>2025</w:t>
      </w:r>
      <w:r w:rsidR="00A838AF" w:rsidRPr="00717E1C">
        <w:rPr>
          <w:b/>
          <w:sz w:val="28"/>
          <w:szCs w:val="28"/>
        </w:rPr>
        <w:t xml:space="preserve"> года</w:t>
      </w:r>
    </w:p>
    <w:p w:rsidR="008C13CD" w:rsidRPr="00717E1C" w:rsidRDefault="008C13CD" w:rsidP="00A838AF">
      <w:pPr>
        <w:jc w:val="center"/>
        <w:rPr>
          <w:b/>
          <w:sz w:val="28"/>
          <w:szCs w:val="28"/>
        </w:rPr>
      </w:pPr>
    </w:p>
    <w:tbl>
      <w:tblPr>
        <w:tblW w:w="106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780"/>
        <w:gridCol w:w="8688"/>
      </w:tblGrid>
      <w:tr w:rsidR="00B17974" w:rsidRPr="00B17974" w:rsidTr="00A838AF">
        <w:trPr>
          <w:trHeight w:val="20"/>
        </w:trPr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95" w:rsidRPr="00B17974" w:rsidRDefault="003D08D9" w:rsidP="00C57B0E">
            <w:pPr>
              <w:spacing w:line="276" w:lineRule="auto"/>
              <w:ind w:left="72"/>
              <w:jc w:val="center"/>
              <w:rPr>
                <w:b/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30</w:t>
            </w:r>
            <w:r w:rsidR="00C57B0E" w:rsidRPr="00B17974">
              <w:rPr>
                <w:sz w:val="28"/>
                <w:szCs w:val="28"/>
                <w:lang w:eastAsia="en-US"/>
              </w:rPr>
              <w:t xml:space="preserve"> </w:t>
            </w:r>
            <w:r w:rsidRPr="00B17974">
              <w:rPr>
                <w:sz w:val="28"/>
                <w:szCs w:val="28"/>
                <w:lang w:eastAsia="en-US"/>
              </w:rPr>
              <w:t>декабря – 12</w:t>
            </w:r>
            <w:r w:rsidR="00A838AF" w:rsidRPr="00B17974">
              <w:rPr>
                <w:sz w:val="28"/>
                <w:szCs w:val="28"/>
                <w:lang w:eastAsia="en-US"/>
              </w:rPr>
              <w:t xml:space="preserve"> января  включительно – </w:t>
            </w:r>
            <w:r w:rsidR="00A838AF" w:rsidRPr="00B17974">
              <w:rPr>
                <w:b/>
                <w:sz w:val="28"/>
                <w:szCs w:val="28"/>
                <w:lang w:eastAsia="en-US"/>
              </w:rPr>
              <w:t>Зимние каникулы</w:t>
            </w:r>
          </w:p>
        </w:tc>
      </w:tr>
      <w:tr w:rsidR="00B17974" w:rsidRPr="00B17974" w:rsidTr="00A838AF">
        <w:trPr>
          <w:trHeight w:val="20"/>
        </w:trPr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5E" w:rsidRPr="00B17974" w:rsidRDefault="00623384" w:rsidP="00D745AC">
            <w:pPr>
              <w:rPr>
                <w:b/>
                <w:sz w:val="28"/>
                <w:szCs w:val="28"/>
              </w:rPr>
            </w:pPr>
            <w:r w:rsidRPr="00B17974">
              <w:rPr>
                <w:b/>
                <w:sz w:val="28"/>
                <w:szCs w:val="28"/>
              </w:rPr>
              <w:t xml:space="preserve">Тематический мониторинг: Мониторинг  предоставления 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 в рамках полномочий.     </w:t>
            </w:r>
          </w:p>
        </w:tc>
      </w:tr>
      <w:tr w:rsidR="00B17974" w:rsidRPr="00B17974" w:rsidTr="00A838AF">
        <w:trPr>
          <w:trHeight w:val="20"/>
        </w:trPr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AC" w:rsidRPr="00B17974" w:rsidRDefault="00D745AC" w:rsidP="004E28D6">
            <w:r w:rsidRPr="00B17974">
              <w:rPr>
                <w:b/>
                <w:sz w:val="28"/>
                <w:szCs w:val="28"/>
              </w:rPr>
              <w:t xml:space="preserve">Мониторинг  образовательного  процесса  и  результатов  работы  за  2  четверть. </w:t>
            </w:r>
            <w:r w:rsidRPr="00B17974">
              <w:t>Отчеты  об  итогах  четверти,</w:t>
            </w:r>
            <w:r w:rsidR="003D08D9" w:rsidRPr="00B17974">
              <w:t xml:space="preserve"> </w:t>
            </w:r>
            <w:r w:rsidRPr="00B17974">
              <w:t>прохождении  программного  материала  сдать в Отде</w:t>
            </w:r>
            <w:r w:rsidR="00CE245E" w:rsidRPr="00B17974">
              <w:t xml:space="preserve">л образования до </w:t>
            </w:r>
            <w:r w:rsidR="00291343" w:rsidRPr="00B17974">
              <w:t>9</w:t>
            </w:r>
            <w:r w:rsidR="003D08D9" w:rsidRPr="00B17974">
              <w:t xml:space="preserve"> января  2025</w:t>
            </w:r>
            <w:r w:rsidRPr="00B17974">
              <w:t xml:space="preserve"> г.</w:t>
            </w:r>
          </w:p>
        </w:tc>
      </w:tr>
      <w:tr w:rsidR="00B17974" w:rsidRPr="00B17974" w:rsidTr="00F84779">
        <w:trPr>
          <w:trHeight w:val="20"/>
        </w:trPr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B" w:rsidRPr="00B17974" w:rsidRDefault="003D08D9" w:rsidP="002645FB">
            <w:pPr>
              <w:jc w:val="center"/>
              <w:rPr>
                <w:b/>
                <w:i/>
                <w:sz w:val="28"/>
                <w:szCs w:val="28"/>
              </w:rPr>
            </w:pPr>
            <w:r w:rsidRPr="00B17974">
              <w:rPr>
                <w:b/>
                <w:i/>
                <w:sz w:val="28"/>
                <w:szCs w:val="28"/>
              </w:rPr>
              <w:t>До 15 января 2025</w:t>
            </w:r>
            <w:r w:rsidR="00C57B0E" w:rsidRPr="00B17974">
              <w:rPr>
                <w:b/>
                <w:i/>
                <w:sz w:val="28"/>
                <w:szCs w:val="28"/>
              </w:rPr>
              <w:t xml:space="preserve"> </w:t>
            </w:r>
            <w:r w:rsidR="00544D1B" w:rsidRPr="00B17974">
              <w:rPr>
                <w:b/>
                <w:i/>
                <w:sz w:val="28"/>
                <w:szCs w:val="28"/>
              </w:rPr>
              <w:t>года  предоставить заявления  обучающихся 11 классов  на сдачу  предметов  по выбору</w:t>
            </w:r>
            <w:r w:rsidR="001375CD" w:rsidRPr="00B17974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B17974" w:rsidRPr="00B17974" w:rsidTr="005B7E9B">
        <w:trPr>
          <w:trHeight w:val="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7E" w:rsidRPr="00B17974" w:rsidRDefault="00CE687E" w:rsidP="00FE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7E" w:rsidRPr="00B17974" w:rsidRDefault="00CE687E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17974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7E" w:rsidRPr="00B17974" w:rsidRDefault="00CE687E" w:rsidP="009348AB">
            <w:pPr>
              <w:jc w:val="both"/>
              <w:rPr>
                <w:b/>
                <w:sz w:val="28"/>
                <w:szCs w:val="28"/>
              </w:rPr>
            </w:pPr>
            <w:r w:rsidRPr="00B17974">
              <w:rPr>
                <w:b/>
                <w:sz w:val="28"/>
                <w:szCs w:val="28"/>
              </w:rPr>
              <w:t>Первенство Покровского района по мини-футболу  среди о</w:t>
            </w:r>
            <w:r w:rsidR="00FA5C10" w:rsidRPr="00B17974">
              <w:rPr>
                <w:b/>
                <w:sz w:val="28"/>
                <w:szCs w:val="28"/>
              </w:rPr>
              <w:t xml:space="preserve">бщеобразовательных учреждений </w:t>
            </w:r>
            <w:r w:rsidR="00FA5C10" w:rsidRPr="00B17974">
              <w:rPr>
                <w:i/>
                <w:sz w:val="28"/>
                <w:szCs w:val="28"/>
              </w:rPr>
              <w:t>(</w:t>
            </w:r>
            <w:r w:rsidRPr="00B17974">
              <w:rPr>
                <w:i/>
                <w:sz w:val="28"/>
                <w:szCs w:val="28"/>
              </w:rPr>
              <w:t xml:space="preserve">основные </w:t>
            </w:r>
            <w:r w:rsidR="00FA5C10" w:rsidRPr="00B17974">
              <w:rPr>
                <w:i/>
                <w:sz w:val="28"/>
                <w:szCs w:val="28"/>
              </w:rPr>
              <w:t>школы).</w:t>
            </w:r>
          </w:p>
          <w:p w:rsidR="00CE687E" w:rsidRPr="00B17974" w:rsidRDefault="00CE687E" w:rsidP="00FE509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7974">
              <w:t xml:space="preserve">Место проведения:   Центр ДО «Энергия»                                        </w:t>
            </w:r>
            <w:r w:rsidRPr="00B17974">
              <w:rPr>
                <w:u w:val="single"/>
              </w:rPr>
              <w:t>Начало:</w:t>
            </w:r>
            <w:r w:rsidRPr="00B17974">
              <w:t xml:space="preserve"> 10:00</w:t>
            </w:r>
          </w:p>
        </w:tc>
      </w:tr>
      <w:tr w:rsidR="00B17974" w:rsidRPr="00B17974" w:rsidTr="00AD2496">
        <w:trPr>
          <w:trHeight w:val="2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93" w:rsidRPr="00B17974" w:rsidRDefault="00840A93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15-31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3" w:rsidRPr="00B17974" w:rsidRDefault="00840A93" w:rsidP="00FE5091">
            <w:pPr>
              <w:spacing w:line="276" w:lineRule="auto"/>
              <w:jc w:val="both"/>
            </w:pPr>
            <w:r w:rsidRPr="00B17974">
              <w:rPr>
                <w:b/>
                <w:sz w:val="28"/>
                <w:szCs w:val="28"/>
              </w:rPr>
              <w:t>Неделя Памяти жертв Холокоста.</w:t>
            </w:r>
            <w:r w:rsidRPr="00B17974">
              <w:t xml:space="preserve"> </w:t>
            </w:r>
          </w:p>
          <w:p w:rsidR="00840A93" w:rsidRPr="00B17974" w:rsidRDefault="00840A93" w:rsidP="00840A9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7974">
              <w:t>Место проведения:</w:t>
            </w:r>
            <w:r w:rsidRPr="00B17974">
              <w:rPr>
                <w:b/>
              </w:rPr>
              <w:t xml:space="preserve">  </w:t>
            </w:r>
            <w:r w:rsidRPr="00B17974">
              <w:t>Образовательные  организации</w:t>
            </w:r>
            <w:r w:rsidRPr="00B17974">
              <w:rPr>
                <w:b/>
              </w:rPr>
              <w:t xml:space="preserve">  </w:t>
            </w:r>
          </w:p>
        </w:tc>
      </w:tr>
      <w:tr w:rsidR="00B17974" w:rsidRPr="00B17974" w:rsidTr="00365F26">
        <w:trPr>
          <w:trHeight w:val="2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DF9" w:rsidRPr="00B17974" w:rsidRDefault="006D3DF9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Согласно положению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9" w:rsidRPr="00B17974" w:rsidRDefault="006D3DF9" w:rsidP="009348A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974">
              <w:rPr>
                <w:rFonts w:eastAsia="Calibri"/>
                <w:b/>
                <w:sz w:val="28"/>
                <w:szCs w:val="28"/>
                <w:lang w:eastAsia="en-US"/>
              </w:rPr>
              <w:t>Соревнования школьной баскетбольной лиги КЕС-</w:t>
            </w:r>
            <w:proofErr w:type="spellStart"/>
            <w:r w:rsidRPr="00B17974">
              <w:rPr>
                <w:rFonts w:eastAsia="Calibri"/>
                <w:b/>
                <w:sz w:val="28"/>
                <w:szCs w:val="28"/>
                <w:lang w:eastAsia="en-US"/>
              </w:rPr>
              <w:t>Баскет</w:t>
            </w:r>
            <w:proofErr w:type="spellEnd"/>
            <w:r w:rsidRPr="00B17974">
              <w:rPr>
                <w:rFonts w:eastAsia="Calibri"/>
                <w:b/>
                <w:sz w:val="28"/>
                <w:szCs w:val="28"/>
                <w:lang w:eastAsia="en-US"/>
              </w:rPr>
              <w:t>. Муниципальный этап</w:t>
            </w:r>
          </w:p>
          <w:p w:rsidR="006D3DF9" w:rsidRPr="00B17974" w:rsidRDefault="006D3DF9" w:rsidP="00FE509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7974">
              <w:t xml:space="preserve">Место проведения:   Центр ДО «Энергия»                                        </w:t>
            </w:r>
            <w:r w:rsidRPr="00B17974">
              <w:rPr>
                <w:u w:val="single"/>
              </w:rPr>
              <w:t>Начало:</w:t>
            </w:r>
            <w:r w:rsidRPr="00B17974">
              <w:t xml:space="preserve"> 10:00</w:t>
            </w:r>
          </w:p>
        </w:tc>
      </w:tr>
      <w:tr w:rsidR="00B17974" w:rsidRPr="00B17974" w:rsidTr="001525F7">
        <w:trPr>
          <w:trHeight w:val="9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10" w:rsidRPr="00B17974" w:rsidRDefault="00FA5C10" w:rsidP="00FE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10" w:rsidRPr="00B17974" w:rsidRDefault="00FA5C10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7974">
              <w:rPr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 w:rsidP="009348AB">
            <w:pPr>
              <w:jc w:val="both"/>
              <w:rPr>
                <w:b/>
                <w:sz w:val="28"/>
                <w:szCs w:val="28"/>
              </w:rPr>
            </w:pPr>
            <w:r w:rsidRPr="00B17974">
              <w:rPr>
                <w:b/>
                <w:sz w:val="28"/>
                <w:szCs w:val="28"/>
              </w:rPr>
              <w:t xml:space="preserve">Первенство Покровского района по мини-футболу  среди общеобразовательных учреждений </w:t>
            </w:r>
            <w:r w:rsidRPr="00B17974">
              <w:rPr>
                <w:i/>
                <w:sz w:val="28"/>
                <w:szCs w:val="28"/>
              </w:rPr>
              <w:t>(средние школы).</w:t>
            </w:r>
          </w:p>
          <w:p w:rsidR="00FA5C10" w:rsidRPr="00B17974" w:rsidRDefault="00FA5C10" w:rsidP="00FA5C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974">
              <w:t xml:space="preserve">Место проведения:   Центр ДО «Энергия»                                        </w:t>
            </w:r>
            <w:r w:rsidRPr="00B17974">
              <w:rPr>
                <w:u w:val="single"/>
              </w:rPr>
              <w:t>Начало:</w:t>
            </w:r>
            <w:r w:rsidRPr="00B17974">
              <w:t xml:space="preserve"> 10:00</w:t>
            </w:r>
          </w:p>
        </w:tc>
      </w:tr>
      <w:tr w:rsidR="00B5224C" w:rsidRPr="00B17974" w:rsidTr="0069483D">
        <w:trPr>
          <w:trHeight w:val="375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B5224C" w:rsidRPr="00B17974" w:rsidRDefault="0071443F" w:rsidP="00FE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5224C" w:rsidRPr="00B17974" w:rsidRDefault="0071443F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</w:t>
            </w:r>
            <w:bookmarkStart w:id="0" w:name="_GoBack"/>
            <w:bookmarkEnd w:id="0"/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4C" w:rsidRPr="00717E1C" w:rsidRDefault="00B5224C" w:rsidP="00B5224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7E1C">
              <w:rPr>
                <w:b/>
                <w:sz w:val="28"/>
                <w:szCs w:val="28"/>
              </w:rPr>
              <w:t>Региональное репетиционное итоговое  собеседование  по русскому языку  в 9  классах.</w:t>
            </w:r>
          </w:p>
          <w:p w:rsidR="00B5224C" w:rsidRPr="00B17974" w:rsidRDefault="00B5224C" w:rsidP="00B5224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17E1C">
              <w:t>Место проведения:</w:t>
            </w:r>
            <w:r w:rsidRPr="00717E1C">
              <w:rPr>
                <w:b/>
              </w:rPr>
              <w:t xml:space="preserve">  </w:t>
            </w:r>
            <w:r w:rsidRPr="00717E1C">
              <w:t>Общеобразовательные  организации</w:t>
            </w:r>
            <w:r w:rsidRPr="00717E1C">
              <w:rPr>
                <w:b/>
              </w:rPr>
              <w:t xml:space="preserve">              </w:t>
            </w:r>
            <w:r w:rsidRPr="00717E1C">
              <w:t>Начало: 9.00</w:t>
            </w:r>
          </w:p>
        </w:tc>
      </w:tr>
      <w:tr w:rsidR="0071443F" w:rsidRPr="00B17974" w:rsidTr="0069483D">
        <w:trPr>
          <w:trHeight w:val="375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1443F" w:rsidRPr="00B17974" w:rsidRDefault="0071443F" w:rsidP="00FE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1443F" w:rsidRPr="00B17974" w:rsidRDefault="0071443F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3F" w:rsidRPr="00B17974" w:rsidRDefault="0071443F" w:rsidP="0071443F">
            <w:pPr>
              <w:jc w:val="both"/>
              <w:rPr>
                <w:b/>
                <w:sz w:val="28"/>
                <w:szCs w:val="28"/>
              </w:rPr>
            </w:pPr>
            <w:r w:rsidRPr="00B17974">
              <w:rPr>
                <w:b/>
                <w:sz w:val="28"/>
                <w:szCs w:val="28"/>
              </w:rPr>
              <w:t>Подписание Районного отраслевого  соглашения  между  администрацией  Покровского  района  Орловской  области, Отделом  образования  администрации Покровского района Орловской области и Покровской районной организацией Общероссийского Профсоюза образования на 2025-2027  годы.</w:t>
            </w:r>
          </w:p>
          <w:p w:rsidR="0071443F" w:rsidRPr="00B17974" w:rsidRDefault="0071443F" w:rsidP="0071443F">
            <w:pPr>
              <w:spacing w:line="276" w:lineRule="auto"/>
              <w:rPr>
                <w:b/>
                <w:lang w:eastAsia="en-US"/>
              </w:rPr>
            </w:pPr>
            <w:r w:rsidRPr="00B17974">
              <w:t xml:space="preserve">Приглашаются   руководители  ОО  и  председатели  первичных  профсоюзных  организаций.  </w:t>
            </w:r>
            <w:r w:rsidRPr="00B17974">
              <w:rPr>
                <w:lang w:eastAsia="en-US"/>
              </w:rPr>
              <w:t>Начало в 10:00</w:t>
            </w:r>
          </w:p>
          <w:p w:rsidR="0071443F" w:rsidRPr="00717E1C" w:rsidRDefault="0071443F" w:rsidP="007144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7974">
              <w:rPr>
                <w:u w:val="single"/>
                <w:lang w:eastAsia="en-US"/>
              </w:rPr>
              <w:t>Место проведения:</w:t>
            </w:r>
            <w:r w:rsidRPr="00B17974">
              <w:rPr>
                <w:lang w:eastAsia="en-US"/>
              </w:rPr>
              <w:t xml:space="preserve"> зал заседаний районной администрации</w:t>
            </w:r>
          </w:p>
        </w:tc>
      </w:tr>
      <w:tr w:rsidR="00B17974" w:rsidRPr="00B17974" w:rsidTr="00294BBC">
        <w:trPr>
          <w:trHeight w:val="423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FA5C10" w:rsidRPr="00B17974" w:rsidRDefault="00FA5C10" w:rsidP="001A45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A5C10" w:rsidRPr="00B17974" w:rsidRDefault="00FA5C10" w:rsidP="001A4598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17974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 w:rsidP="009348AB">
            <w:pPr>
              <w:jc w:val="both"/>
            </w:pPr>
            <w:r w:rsidRPr="00B17974">
              <w:rPr>
                <w:rFonts w:eastAsia="Calibri"/>
                <w:b/>
                <w:sz w:val="28"/>
                <w:szCs w:val="28"/>
                <w:lang w:eastAsia="en-US"/>
              </w:rPr>
              <w:t>Муниципальный этап областной спартакиады среди общеобразовательных учреждений по настольному теннису</w:t>
            </w:r>
            <w:r w:rsidRPr="00B17974">
              <w:t xml:space="preserve"> </w:t>
            </w:r>
            <w:r w:rsidRPr="00B17974">
              <w:rPr>
                <w:b/>
              </w:rPr>
              <w:t>(2+2)</w:t>
            </w:r>
          </w:p>
          <w:p w:rsidR="00FA5C10" w:rsidRPr="00B17974" w:rsidRDefault="00FA5C10" w:rsidP="001A459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974">
              <w:t xml:space="preserve">Место проведения:   Центр ДО «Энергия»                                        </w:t>
            </w:r>
            <w:r w:rsidRPr="00B17974">
              <w:rPr>
                <w:u w:val="single"/>
              </w:rPr>
              <w:t>Начало:</w:t>
            </w:r>
            <w:r w:rsidRPr="00B17974">
              <w:t xml:space="preserve"> 10:00</w:t>
            </w:r>
          </w:p>
        </w:tc>
      </w:tr>
      <w:tr w:rsidR="00B17974" w:rsidRPr="00B17974" w:rsidTr="00294BBC">
        <w:trPr>
          <w:trHeight w:val="423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FA5C10" w:rsidRPr="00B17974" w:rsidRDefault="00FA5C10" w:rsidP="00FE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A5C10" w:rsidRPr="00B17974" w:rsidRDefault="00FA5C10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17974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 w:rsidP="009348AB">
            <w:pPr>
              <w:jc w:val="both"/>
              <w:rPr>
                <w:b/>
                <w:sz w:val="28"/>
                <w:szCs w:val="28"/>
              </w:rPr>
            </w:pPr>
            <w:r w:rsidRPr="00B17974">
              <w:rPr>
                <w:b/>
                <w:sz w:val="28"/>
                <w:szCs w:val="28"/>
              </w:rPr>
              <w:t>Районный заочный конкурс детского декоративно-прикладного творчества и детского рисунка по тематике «Предупреждение пожаров и безопасность жизнедеятельности».</w:t>
            </w:r>
          </w:p>
          <w:p w:rsidR="00FA5C10" w:rsidRPr="00B17974" w:rsidRDefault="00FA5C10" w:rsidP="001525F7">
            <w:pPr>
              <w:spacing w:line="276" w:lineRule="auto"/>
              <w:jc w:val="both"/>
              <w:rPr>
                <w:lang w:eastAsia="en-US"/>
              </w:rPr>
            </w:pPr>
            <w:r w:rsidRPr="00B17974">
              <w:rPr>
                <w:u w:val="single"/>
                <w:lang w:eastAsia="en-US"/>
              </w:rPr>
              <w:t xml:space="preserve">Место проведения: </w:t>
            </w:r>
            <w:r w:rsidRPr="00B17974">
              <w:rPr>
                <w:lang w:eastAsia="en-US"/>
              </w:rPr>
              <w:t>отдел образования</w:t>
            </w:r>
          </w:p>
          <w:p w:rsidR="00FA5C10" w:rsidRPr="00B17974" w:rsidRDefault="00FA5C10" w:rsidP="00FA5C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974">
              <w:rPr>
                <w:lang w:eastAsia="en-US"/>
              </w:rPr>
              <w:t xml:space="preserve">Материалы сдать в отдел образования до 23 января 2025 года. </w:t>
            </w:r>
          </w:p>
        </w:tc>
      </w:tr>
      <w:tr w:rsidR="00B17974" w:rsidRPr="00B17974" w:rsidTr="00836269">
        <w:trPr>
          <w:trHeight w:val="423"/>
        </w:trPr>
        <w:tc>
          <w:tcPr>
            <w:tcW w:w="1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C10" w:rsidRPr="00B17974" w:rsidRDefault="00FA5C10" w:rsidP="003F272B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До 25.01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 w:rsidP="001525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7974">
              <w:rPr>
                <w:b/>
                <w:sz w:val="28"/>
                <w:szCs w:val="28"/>
              </w:rPr>
              <w:t>Регистрация  на сайте конкурса юных чтецов «Живая классика»</w:t>
            </w:r>
          </w:p>
        </w:tc>
      </w:tr>
      <w:tr w:rsidR="00B17974" w:rsidRPr="00B17974" w:rsidTr="001E6B9F">
        <w:trPr>
          <w:trHeight w:val="20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b/>
                <w:sz w:val="28"/>
                <w:szCs w:val="28"/>
              </w:rPr>
              <w:t>28- 30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 w:rsidP="00823A7F">
            <w:pPr>
              <w:rPr>
                <w:b/>
                <w:sz w:val="28"/>
                <w:szCs w:val="28"/>
              </w:rPr>
            </w:pPr>
            <w:r w:rsidRPr="00B17974">
              <w:rPr>
                <w:b/>
                <w:sz w:val="28"/>
                <w:szCs w:val="28"/>
              </w:rPr>
              <w:tab/>
              <w:t>Конкурсные ур</w:t>
            </w:r>
            <w:r w:rsidR="00B17974">
              <w:rPr>
                <w:b/>
                <w:sz w:val="28"/>
                <w:szCs w:val="28"/>
              </w:rPr>
              <w:t>оки  «Учитель года России - 2025</w:t>
            </w:r>
            <w:r w:rsidRPr="00B17974">
              <w:rPr>
                <w:b/>
                <w:sz w:val="28"/>
                <w:szCs w:val="28"/>
              </w:rPr>
              <w:t>»</w:t>
            </w:r>
          </w:p>
        </w:tc>
      </w:tr>
      <w:tr w:rsidR="00B17974" w:rsidRPr="00B17974" w:rsidTr="00A838AF">
        <w:trPr>
          <w:trHeight w:val="55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B17974">
              <w:rPr>
                <w:sz w:val="28"/>
                <w:szCs w:val="28"/>
                <w:lang w:eastAsia="en-US"/>
              </w:rPr>
              <w:t>Пт.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10" w:rsidRPr="00B17974" w:rsidRDefault="00FA5C10" w:rsidP="00A838A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17974">
              <w:rPr>
                <w:b/>
                <w:sz w:val="28"/>
                <w:szCs w:val="28"/>
                <w:lang w:eastAsia="en-US"/>
              </w:rPr>
              <w:t>Совет Отдела</w:t>
            </w:r>
          </w:p>
          <w:p w:rsidR="00FA5C10" w:rsidRPr="00B17974" w:rsidRDefault="00FA5C10" w:rsidP="00A838AF">
            <w:pPr>
              <w:spacing w:line="276" w:lineRule="auto"/>
              <w:rPr>
                <w:b/>
                <w:lang w:eastAsia="en-US"/>
              </w:rPr>
            </w:pPr>
            <w:r w:rsidRPr="00B17974">
              <w:rPr>
                <w:lang w:eastAsia="en-US"/>
              </w:rPr>
              <w:t>Начало в 10:00</w:t>
            </w:r>
          </w:p>
          <w:p w:rsidR="00FA5C10" w:rsidRPr="00B17974" w:rsidRDefault="00FA5C10" w:rsidP="00A838A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17974">
              <w:rPr>
                <w:u w:val="single"/>
                <w:lang w:eastAsia="en-US"/>
              </w:rPr>
              <w:t>Место проведения:</w:t>
            </w:r>
            <w:r w:rsidRPr="00B17974">
              <w:rPr>
                <w:lang w:eastAsia="en-US"/>
              </w:rPr>
              <w:t xml:space="preserve"> зал заседаний районной администрации</w:t>
            </w:r>
          </w:p>
        </w:tc>
      </w:tr>
    </w:tbl>
    <w:p w:rsidR="00052199" w:rsidRPr="00B17974" w:rsidRDefault="00052199" w:rsidP="00036544"/>
    <w:sectPr w:rsidR="00052199" w:rsidRPr="00B17974" w:rsidSect="009348A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612"/>
    <w:rsid w:val="00014C19"/>
    <w:rsid w:val="00020612"/>
    <w:rsid w:val="00036544"/>
    <w:rsid w:val="00052199"/>
    <w:rsid w:val="0010677B"/>
    <w:rsid w:val="001375CD"/>
    <w:rsid w:val="001525F7"/>
    <w:rsid w:val="002645FB"/>
    <w:rsid w:val="00291343"/>
    <w:rsid w:val="002E6FB2"/>
    <w:rsid w:val="003527F4"/>
    <w:rsid w:val="00353EB0"/>
    <w:rsid w:val="00371334"/>
    <w:rsid w:val="003D08D9"/>
    <w:rsid w:val="003F272B"/>
    <w:rsid w:val="004C5095"/>
    <w:rsid w:val="004E28D6"/>
    <w:rsid w:val="00523733"/>
    <w:rsid w:val="00544D1B"/>
    <w:rsid w:val="0056325C"/>
    <w:rsid w:val="005F2D7A"/>
    <w:rsid w:val="00621A0A"/>
    <w:rsid w:val="00623384"/>
    <w:rsid w:val="006D3DF9"/>
    <w:rsid w:val="0071443F"/>
    <w:rsid w:val="00717E1C"/>
    <w:rsid w:val="0072161E"/>
    <w:rsid w:val="00723D01"/>
    <w:rsid w:val="0072641E"/>
    <w:rsid w:val="00753FC9"/>
    <w:rsid w:val="0076054F"/>
    <w:rsid w:val="00785E17"/>
    <w:rsid w:val="007A181B"/>
    <w:rsid w:val="00823A7F"/>
    <w:rsid w:val="00840A93"/>
    <w:rsid w:val="008C13CD"/>
    <w:rsid w:val="00931DC8"/>
    <w:rsid w:val="009348AB"/>
    <w:rsid w:val="009F4E6E"/>
    <w:rsid w:val="00A304D8"/>
    <w:rsid w:val="00A838AF"/>
    <w:rsid w:val="00AC7239"/>
    <w:rsid w:val="00AD322F"/>
    <w:rsid w:val="00AE32D8"/>
    <w:rsid w:val="00B17974"/>
    <w:rsid w:val="00B5224C"/>
    <w:rsid w:val="00C57B0E"/>
    <w:rsid w:val="00C92155"/>
    <w:rsid w:val="00CD2AC8"/>
    <w:rsid w:val="00CE245E"/>
    <w:rsid w:val="00CE687E"/>
    <w:rsid w:val="00D4661B"/>
    <w:rsid w:val="00D745AC"/>
    <w:rsid w:val="00D911FD"/>
    <w:rsid w:val="00D920EE"/>
    <w:rsid w:val="00DB5B2B"/>
    <w:rsid w:val="00E176A9"/>
    <w:rsid w:val="00E52E23"/>
    <w:rsid w:val="00EE10D3"/>
    <w:rsid w:val="00F56DCB"/>
    <w:rsid w:val="00F651CD"/>
    <w:rsid w:val="00F70E1D"/>
    <w:rsid w:val="00FA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3E1C-2FEB-428A-9C00-9A5744F2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13</cp:revision>
  <cp:lastPrinted>2024-12-28T09:44:00Z</cp:lastPrinted>
  <dcterms:created xsi:type="dcterms:W3CDTF">2022-01-11T12:13:00Z</dcterms:created>
  <dcterms:modified xsi:type="dcterms:W3CDTF">2024-12-28T09:56:00Z</dcterms:modified>
</cp:coreProperties>
</file>